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86764">
        <w:rPr>
          <w:rFonts w:ascii="Times New Roman" w:hAnsi="Times New Roman"/>
          <w:sz w:val="22"/>
        </w:rPr>
        <w:t>28.11</w:t>
      </w:r>
      <w:r w:rsidR="00017CC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4490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</w:t>
      </w:r>
      <w:r w:rsidR="00017CC8">
        <w:rPr>
          <w:rFonts w:ascii="Times New Roman" w:hAnsi="Times New Roman"/>
          <w:sz w:val="22"/>
        </w:rPr>
        <w:t xml:space="preserve">                   </w:t>
      </w:r>
      <w:r w:rsidR="0056149D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A86764">
        <w:rPr>
          <w:rFonts w:ascii="Times New Roman" w:hAnsi="Times New Roman"/>
          <w:sz w:val="22"/>
        </w:rPr>
        <w:t>537</w:t>
      </w:r>
      <w:r w:rsidR="00017CC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011710">
        <w:rPr>
          <w:rFonts w:ascii="Times New Roman" w:hAnsi="Times New Roman"/>
          <w:b w:val="0"/>
          <w:i w:val="0"/>
          <w:sz w:val="28"/>
        </w:rPr>
        <w:t>5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A86764">
        <w:rPr>
          <w:rFonts w:ascii="Times New Roman" w:hAnsi="Times New Roman"/>
          <w:sz w:val="28"/>
        </w:rPr>
        <w:t>03.11</w:t>
      </w:r>
      <w:r w:rsidR="00EF71BB">
        <w:rPr>
          <w:rFonts w:ascii="Times New Roman" w:hAnsi="Times New Roman"/>
          <w:sz w:val="28"/>
        </w:rPr>
        <w:t>.2022 № 20-25/41</w:t>
      </w:r>
      <w:r w:rsidR="00A86764">
        <w:rPr>
          <w:rFonts w:ascii="Times New Roman" w:hAnsi="Times New Roman"/>
          <w:sz w:val="28"/>
        </w:rPr>
        <w:t>8</w:t>
      </w:r>
      <w:r w:rsidR="00EF71BB">
        <w:rPr>
          <w:rFonts w:ascii="Times New Roman" w:hAnsi="Times New Roman"/>
          <w:sz w:val="28"/>
        </w:rPr>
        <w:t>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0117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</w:t>
      </w:r>
      <w:r w:rsidR="00A86764">
        <w:rPr>
          <w:rFonts w:ascii="Times New Roman" w:hAnsi="Times New Roman"/>
          <w:sz w:val="28"/>
        </w:rPr>
        <w:t>оставляю за собой</w:t>
      </w:r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A86764">
            <w:pPr>
              <w:pStyle w:val="a9"/>
            </w:pPr>
            <w:proofErr w:type="gramStart"/>
            <w:r>
              <w:t>Глав</w:t>
            </w:r>
            <w:r w:rsidR="00A8676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A86764" w:rsidP="00A86764">
            <w:pPr>
              <w:pStyle w:val="a9"/>
              <w:jc w:val="center"/>
            </w:pPr>
            <w:r>
              <w:t xml:space="preserve">                              И.Г. </w:t>
            </w:r>
            <w:proofErr w:type="spellStart"/>
            <w:r>
              <w:t>Куксин</w:t>
            </w:r>
            <w:proofErr w:type="spellEnd"/>
          </w:p>
        </w:tc>
      </w:tr>
    </w:tbl>
    <w:p w:rsidR="00D24101" w:rsidRDefault="00D24101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017CC8" w:rsidRDefault="00017CC8" w:rsidP="00D24101">
      <w:pPr>
        <w:pStyle w:val="a9"/>
      </w:pPr>
    </w:p>
    <w:p w:rsidR="00A86764" w:rsidRDefault="00017CC8" w:rsidP="00017CC8">
      <w:pPr>
        <w:pStyle w:val="2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</w:p>
    <w:p w:rsidR="00017CC8" w:rsidRPr="00017CC8" w:rsidRDefault="00A86764" w:rsidP="00017CC8">
      <w:pPr>
        <w:pStyle w:val="2"/>
        <w:rPr>
          <w:b/>
          <w:bCs/>
          <w:szCs w:val="28"/>
        </w:rPr>
      </w:pPr>
      <w:r>
        <w:rPr>
          <w:bCs/>
        </w:rPr>
        <w:t xml:space="preserve">                                                                              </w:t>
      </w:r>
      <w:r w:rsidR="00017CC8" w:rsidRPr="00017CC8">
        <w:rPr>
          <w:bCs/>
          <w:szCs w:val="28"/>
        </w:rPr>
        <w:t>Приложение</w:t>
      </w:r>
      <w:r w:rsidR="00017CC8" w:rsidRPr="00017CC8">
        <w:rPr>
          <w:bCs/>
        </w:rPr>
        <w:t xml:space="preserve">                                                                                   </w:t>
      </w:r>
      <w:r w:rsidR="00017CC8" w:rsidRPr="00017CC8">
        <w:rPr>
          <w:szCs w:val="28"/>
        </w:rPr>
        <w:t xml:space="preserve">              </w:t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</w:r>
      <w:r w:rsidR="00017CC8" w:rsidRPr="00017CC8">
        <w:rPr>
          <w:szCs w:val="28"/>
        </w:rPr>
        <w:tab/>
        <w:t xml:space="preserve">                к постановлению Администрации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</w:r>
      <w:r w:rsidRPr="00017CC8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>. Железногорск</w:t>
      </w:r>
    </w:p>
    <w:p w:rsidR="00017CC8" w:rsidRPr="00017CC8" w:rsidRDefault="00017CC8" w:rsidP="00017CC8">
      <w:pPr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A86764">
        <w:rPr>
          <w:rFonts w:ascii="Times New Roman" w:hAnsi="Times New Roman"/>
          <w:sz w:val="28"/>
          <w:szCs w:val="28"/>
        </w:rPr>
        <w:t>28.11</w:t>
      </w:r>
      <w:r>
        <w:rPr>
          <w:rFonts w:ascii="Times New Roman" w:hAnsi="Times New Roman"/>
          <w:sz w:val="28"/>
          <w:szCs w:val="28"/>
        </w:rPr>
        <w:t>.</w:t>
      </w:r>
      <w:r w:rsidRPr="00017CC8">
        <w:rPr>
          <w:rFonts w:ascii="Times New Roman" w:hAnsi="Times New Roman"/>
          <w:sz w:val="28"/>
          <w:szCs w:val="28"/>
        </w:rPr>
        <w:t xml:space="preserve">2022  № </w:t>
      </w:r>
      <w:r w:rsidR="00A86764">
        <w:rPr>
          <w:rFonts w:ascii="Times New Roman" w:hAnsi="Times New Roman"/>
          <w:sz w:val="28"/>
          <w:szCs w:val="28"/>
        </w:rPr>
        <w:t>537</w:t>
      </w:r>
      <w:r>
        <w:rPr>
          <w:rFonts w:ascii="Times New Roman" w:hAnsi="Times New Roman"/>
          <w:sz w:val="28"/>
          <w:szCs w:val="28"/>
        </w:rPr>
        <w:t>И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 </w:t>
      </w:r>
    </w:p>
    <w:p w:rsidR="00017CC8" w:rsidRPr="00017CC8" w:rsidRDefault="00017CC8" w:rsidP="00017CC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017CC8">
      <w:pPr>
        <w:pStyle w:val="3"/>
        <w:ind w:firstLine="709"/>
        <w:jc w:val="center"/>
        <w:rPr>
          <w:b/>
          <w:szCs w:val="28"/>
        </w:rPr>
      </w:pPr>
      <w:r w:rsidRPr="00017CC8">
        <w:rPr>
          <w:b/>
          <w:szCs w:val="28"/>
        </w:rPr>
        <w:t>ПЛАН ПРИВАТИЗАЦИИ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017CC8">
        <w:rPr>
          <w:rFonts w:ascii="Times New Roman" w:hAnsi="Times New Roman"/>
          <w:b/>
          <w:sz w:val="28"/>
          <w:szCs w:val="28"/>
        </w:rPr>
        <w:t xml:space="preserve"> </w:t>
      </w:r>
      <w:r w:rsidRPr="00017CC8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017CC8">
        <w:rPr>
          <w:rFonts w:ascii="Times New Roman" w:hAnsi="Times New Roman"/>
          <w:sz w:val="28"/>
          <w:szCs w:val="28"/>
        </w:rPr>
        <w:t>г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15/5.</w:t>
      </w:r>
    </w:p>
    <w:p w:rsidR="00017CC8" w:rsidRPr="00017CC8" w:rsidRDefault="00017CC8" w:rsidP="00017CC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2"/>
        <w:ind w:firstLine="709"/>
        <w:jc w:val="center"/>
      </w:pPr>
      <w:r w:rsidRPr="00017CC8">
        <w:t xml:space="preserve">                                                                                                                             </w:t>
      </w:r>
    </w:p>
    <w:p w:rsidR="00017CC8" w:rsidRPr="00017CC8" w:rsidRDefault="00017CC8" w:rsidP="00017CC8">
      <w:pPr>
        <w:numPr>
          <w:ilvl w:val="0"/>
          <w:numId w:val="5"/>
        </w:numPr>
        <w:ind w:left="709" w:firstLine="709"/>
        <w:jc w:val="center"/>
        <w:rPr>
          <w:rFonts w:ascii="Times New Roman" w:hAnsi="Times New Roman"/>
          <w:b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017CC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017CC8">
        <w:rPr>
          <w:rFonts w:ascii="Times New Roman" w:hAnsi="Times New Roman"/>
          <w:b/>
          <w:sz w:val="28"/>
          <w:szCs w:val="28"/>
        </w:rPr>
        <w:t>Адрес объекта</w:t>
      </w:r>
      <w:r w:rsidRPr="00017CC8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017CC8">
        <w:rPr>
          <w:rFonts w:ascii="Times New Roman" w:hAnsi="Times New Roman"/>
          <w:sz w:val="28"/>
          <w:szCs w:val="28"/>
        </w:rPr>
        <w:t>пом</w:t>
      </w:r>
      <w:proofErr w:type="spellEnd"/>
      <w:r w:rsidRPr="00017CC8">
        <w:rPr>
          <w:rFonts w:ascii="Times New Roman" w:hAnsi="Times New Roman"/>
          <w:sz w:val="28"/>
          <w:szCs w:val="28"/>
        </w:rPr>
        <w:t>. 15/5;</w:t>
      </w:r>
      <w:proofErr w:type="gramEnd"/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017CC8">
        <w:rPr>
          <w:rFonts w:ascii="Times New Roman" w:hAnsi="Times New Roman"/>
          <w:sz w:val="28"/>
          <w:szCs w:val="28"/>
        </w:rPr>
        <w:t>– 1973 г.;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>1.4.</w:t>
      </w:r>
      <w:r w:rsidRPr="00017CC8">
        <w:rPr>
          <w:rFonts w:ascii="Times New Roman" w:hAnsi="Times New Roman"/>
          <w:sz w:val="28"/>
          <w:szCs w:val="28"/>
        </w:rPr>
        <w:t xml:space="preserve"> </w:t>
      </w:r>
      <w:r w:rsidRPr="00017CC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017CC8">
        <w:rPr>
          <w:rFonts w:ascii="Times New Roman" w:hAnsi="Times New Roman"/>
          <w:sz w:val="28"/>
          <w:szCs w:val="28"/>
        </w:rPr>
        <w:t>– 31,7 кв</w:t>
      </w:r>
      <w:proofErr w:type="gramStart"/>
      <w:r w:rsidRPr="00017CC8">
        <w:rPr>
          <w:rFonts w:ascii="Times New Roman" w:hAnsi="Times New Roman"/>
          <w:sz w:val="28"/>
          <w:szCs w:val="28"/>
        </w:rPr>
        <w:t>.м</w:t>
      </w:r>
      <w:proofErr w:type="gramEnd"/>
      <w:r w:rsidRPr="00017CC8">
        <w:rPr>
          <w:rFonts w:ascii="Times New Roman" w:hAnsi="Times New Roman"/>
          <w:sz w:val="28"/>
          <w:szCs w:val="28"/>
        </w:rPr>
        <w:t>етров;</w:t>
      </w:r>
    </w:p>
    <w:p w:rsidR="00017CC8" w:rsidRPr="00017CC8" w:rsidRDefault="00017CC8" w:rsidP="00017C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017CC8">
        <w:rPr>
          <w:rFonts w:ascii="Times New Roman" w:hAnsi="Times New Roman"/>
          <w:sz w:val="28"/>
          <w:szCs w:val="28"/>
        </w:rPr>
        <w:t>нежилое.</w:t>
      </w:r>
    </w:p>
    <w:p w:rsidR="00017CC8" w:rsidRPr="00017CC8" w:rsidRDefault="00017CC8" w:rsidP="00017CC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17CC8" w:rsidRPr="00017CC8" w:rsidRDefault="00017CC8" w:rsidP="00017CC8">
      <w:pPr>
        <w:pStyle w:val="ad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17CC8">
        <w:rPr>
          <w:b/>
          <w:sz w:val="28"/>
          <w:szCs w:val="28"/>
        </w:rPr>
        <w:t>Условия и порядок приватизации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2.1. Способ приватизации -  продажа без объявления цены в электронной форме.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2.2. Условия участия в приобретении имущества без объявления цены, порядок приема заявок и предложений о цене приобретения, определение победителя и заключение договора.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2.2.1. </w:t>
      </w:r>
      <w:proofErr w:type="gramStart"/>
      <w:r w:rsidRPr="00017CC8">
        <w:rPr>
          <w:rFonts w:ascii="Times New Roman" w:hAnsi="Times New Roman"/>
          <w:spacing w:val="-6"/>
          <w:sz w:val="28"/>
          <w:szCs w:val="28"/>
        </w:rPr>
        <w:t>Подача претендентами заявки на</w:t>
      </w:r>
      <w:r w:rsidRPr="00017CC8">
        <w:rPr>
          <w:rFonts w:ascii="Times New Roman" w:hAnsi="Times New Roman"/>
          <w:sz w:val="28"/>
          <w:szCs w:val="28"/>
        </w:rPr>
        <w:t xml:space="preserve"> участия в продаже имущества без объявления цены осуществляется путем заполнения ее электронной формы, размещенной в открытой для доступа неограниченного круга  части электронной площадки с приложением электронных образов  документов, заверенных электронной подписью претендента либо лица, имеющего право действовать от имени претендента, в сроки и порядке, указанные в информационном сообщении о проведении продажи имущества без объявления цены, а</w:t>
      </w:r>
      <w:proofErr w:type="gramEnd"/>
      <w:r w:rsidRPr="00017CC8">
        <w:rPr>
          <w:rFonts w:ascii="Times New Roman" w:hAnsi="Times New Roman"/>
          <w:sz w:val="28"/>
          <w:szCs w:val="28"/>
        </w:rPr>
        <w:t xml:space="preserve"> также направляют свои предложения о цене имущества.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2.2.2. </w:t>
      </w:r>
      <w:r w:rsidRPr="00017CC8">
        <w:rPr>
          <w:rFonts w:ascii="Times New Roman" w:hAnsi="Times New Roman"/>
          <w:spacing w:val="-6"/>
          <w:sz w:val="28"/>
          <w:szCs w:val="28"/>
        </w:rPr>
        <w:t>Срок приема заявок должен быть не менее 25 календарных дней.</w:t>
      </w:r>
    </w:p>
    <w:p w:rsidR="00017CC8" w:rsidRPr="00017CC8" w:rsidRDefault="00017CC8" w:rsidP="00017C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       2.2.3. </w:t>
      </w:r>
      <w:r w:rsidRPr="00017CC8">
        <w:rPr>
          <w:rFonts w:ascii="Times New Roman" w:hAnsi="Times New Roman"/>
          <w:sz w:val="28"/>
          <w:szCs w:val="28"/>
        </w:rPr>
        <w:t>Зарегистрированная заявка претендента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2.2.4. </w:t>
      </w:r>
      <w:r w:rsidRPr="00017CC8">
        <w:rPr>
          <w:rFonts w:ascii="Times New Roman" w:hAnsi="Times New Roman"/>
          <w:spacing w:val="-6"/>
          <w:sz w:val="28"/>
          <w:szCs w:val="28"/>
        </w:rPr>
        <w:t>Критерий выявления покупателя. Признается покупателем следующий претендент: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lastRenderedPageBreak/>
        <w:t>при принятии к рассмотрению одного предложения о цене приобретения имущества – претендент, подавший это предложение;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17CC8" w:rsidRPr="00017CC8" w:rsidRDefault="00017CC8" w:rsidP="00017CC8">
      <w:pPr>
        <w:numPr>
          <w:ilvl w:val="0"/>
          <w:numId w:val="6"/>
        </w:numPr>
        <w:tabs>
          <w:tab w:val="clear" w:pos="360"/>
        </w:tabs>
        <w:ind w:left="0"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 xml:space="preserve">2.2.5.  </w:t>
      </w:r>
      <w:r w:rsidRPr="00017CC8">
        <w:rPr>
          <w:rFonts w:ascii="Times New Roman" w:hAnsi="Times New Roman"/>
          <w:sz w:val="28"/>
          <w:szCs w:val="28"/>
        </w:rPr>
        <w:t>По результатам рассмотрения поданных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017CC8" w:rsidRPr="00017CC8" w:rsidRDefault="00017CC8" w:rsidP="00017CC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2.2.6.  </w:t>
      </w:r>
      <w:r w:rsidRPr="00017CC8">
        <w:rPr>
          <w:rFonts w:ascii="Times New Roman" w:hAnsi="Times New Roman"/>
          <w:spacing w:val="-6"/>
          <w:sz w:val="28"/>
          <w:szCs w:val="28"/>
        </w:rPr>
        <w:t xml:space="preserve">Договор купли-продажи заключается </w:t>
      </w:r>
      <w:r w:rsidRPr="00017CC8">
        <w:rPr>
          <w:rFonts w:ascii="Times New Roman" w:hAnsi="Times New Roman"/>
          <w:sz w:val="28"/>
          <w:szCs w:val="28"/>
        </w:rPr>
        <w:t>в течение 5 рабочих дней со дня подведения итогов продажи имущества без объявления цены.</w:t>
      </w:r>
    </w:p>
    <w:p w:rsidR="00017CC8" w:rsidRPr="00017CC8" w:rsidRDefault="00017CC8" w:rsidP="00017CC8">
      <w:pPr>
        <w:pStyle w:val="20"/>
        <w:ind w:firstLine="567"/>
        <w:rPr>
          <w:szCs w:val="28"/>
        </w:rPr>
      </w:pPr>
      <w:r w:rsidRPr="00017CC8">
        <w:rPr>
          <w:szCs w:val="28"/>
        </w:rPr>
        <w:t>2.3. Порядок оплаты, передачи имущества покупателю и оформление права собственности.</w:t>
      </w:r>
    </w:p>
    <w:p w:rsidR="00017CC8" w:rsidRPr="00017CC8" w:rsidRDefault="00017CC8" w:rsidP="00017CC8">
      <w:pPr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pacing w:val="-2"/>
          <w:sz w:val="28"/>
          <w:szCs w:val="28"/>
        </w:rPr>
        <w:t xml:space="preserve">        2.3.1. Перечисление денежных сре</w:t>
      </w:r>
      <w:proofErr w:type="gramStart"/>
      <w:r w:rsidRPr="00017CC8">
        <w:rPr>
          <w:rFonts w:ascii="Times New Roman" w:hAnsi="Times New Roman"/>
          <w:spacing w:val="-2"/>
          <w:sz w:val="28"/>
          <w:szCs w:val="28"/>
        </w:rPr>
        <w:t>дств в сч</w:t>
      </w:r>
      <w:proofErr w:type="gramEnd"/>
      <w:r w:rsidRPr="00017CC8">
        <w:rPr>
          <w:rFonts w:ascii="Times New Roman" w:hAnsi="Times New Roman"/>
          <w:spacing w:val="-2"/>
          <w:sz w:val="28"/>
          <w:szCs w:val="28"/>
        </w:rPr>
        <w:t>ет о</w:t>
      </w:r>
      <w:r w:rsidRPr="00017CC8">
        <w:rPr>
          <w:rFonts w:ascii="Times New Roman" w:hAnsi="Times New Roman"/>
          <w:sz w:val="28"/>
          <w:szCs w:val="28"/>
        </w:rPr>
        <w:t>платы приватизируемого муниципального имущества осуществляется покупателем в размере, порядке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 xml:space="preserve">2.3.2. </w:t>
      </w:r>
      <w:r w:rsidRPr="00017CC8">
        <w:rPr>
          <w:rFonts w:ascii="Times New Roman" w:hAnsi="Times New Roman"/>
          <w:spacing w:val="-6"/>
          <w:sz w:val="28"/>
          <w:szCs w:val="28"/>
        </w:rPr>
        <w:t>Покупатель обязан возместить отдельно от стоимости приобретаемого имущества  3 000 (три  тысячи) рублей 00 копеек.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017CC8">
        <w:rPr>
          <w:rFonts w:ascii="Times New Roman" w:hAnsi="Times New Roman"/>
          <w:spacing w:val="-6"/>
          <w:sz w:val="28"/>
          <w:szCs w:val="28"/>
        </w:rPr>
        <w:t>2.4. Передача имущества победителю и оформление прав собственности.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2.4.1. 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017CC8" w:rsidRPr="00017CC8" w:rsidRDefault="00017CC8" w:rsidP="00017C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2.4.2. 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017CC8" w:rsidRPr="00017CC8" w:rsidRDefault="00017CC8" w:rsidP="00017CC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17CC8">
        <w:rPr>
          <w:rFonts w:ascii="Times New Roman" w:hAnsi="Times New Roman"/>
          <w:sz w:val="28"/>
          <w:szCs w:val="28"/>
        </w:rPr>
        <w:t>2.4.3. Расходы, связанные с регистрацией перехода права собственности на приобретенное имущество, несет покупатель.</w:t>
      </w:r>
    </w:p>
    <w:p w:rsidR="00017CC8" w:rsidRPr="00017CC8" w:rsidRDefault="00017CC8" w:rsidP="00017C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7CC8" w:rsidRPr="00017CC8" w:rsidRDefault="00017CC8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p w:rsidR="00D24101" w:rsidRPr="00017CC8" w:rsidRDefault="0099338B" w:rsidP="00D24101">
      <w:pPr>
        <w:pStyle w:val="a9"/>
      </w:pPr>
      <w:r w:rsidRPr="00017CC8">
        <w:t xml:space="preserve">   </w:t>
      </w:r>
    </w:p>
    <w:p w:rsidR="00D24101" w:rsidRPr="00017CC8" w:rsidRDefault="00D24101" w:rsidP="00D24101">
      <w:pPr>
        <w:pStyle w:val="a9"/>
      </w:pPr>
    </w:p>
    <w:p w:rsidR="00D24101" w:rsidRPr="00017CC8" w:rsidRDefault="00D24101" w:rsidP="00D24101">
      <w:pPr>
        <w:pStyle w:val="a9"/>
      </w:pPr>
    </w:p>
    <w:sectPr w:rsidR="00D24101" w:rsidRPr="00017CC8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899" w:rsidRDefault="007C3899">
      <w:r>
        <w:separator/>
      </w:r>
    </w:p>
  </w:endnote>
  <w:endnote w:type="continuationSeparator" w:id="0">
    <w:p w:rsidR="007C3899" w:rsidRDefault="007C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899" w:rsidRDefault="007C3899">
      <w:r>
        <w:separator/>
      </w:r>
    </w:p>
  </w:footnote>
  <w:footnote w:type="continuationSeparator" w:id="0">
    <w:p w:rsidR="007C3899" w:rsidRDefault="007C3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915CB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2A03DD3"/>
    <w:multiLevelType w:val="singleLevel"/>
    <w:tmpl w:val="FDA692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1710"/>
    <w:rsid w:val="00017CC8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F3C6B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C3899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F5410"/>
    <w:rsid w:val="00901F0E"/>
    <w:rsid w:val="00902C83"/>
    <w:rsid w:val="00903CCF"/>
    <w:rsid w:val="00915CBC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A028BF"/>
    <w:rsid w:val="00A0330B"/>
    <w:rsid w:val="00A06A5F"/>
    <w:rsid w:val="00A1148C"/>
    <w:rsid w:val="00A451F8"/>
    <w:rsid w:val="00A53D5F"/>
    <w:rsid w:val="00A54579"/>
    <w:rsid w:val="00A54CCC"/>
    <w:rsid w:val="00A55B67"/>
    <w:rsid w:val="00A65C7F"/>
    <w:rsid w:val="00A70826"/>
    <w:rsid w:val="00A71783"/>
    <w:rsid w:val="00A86764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21D3"/>
    <w:rsid w:val="00C349D5"/>
    <w:rsid w:val="00C42F9B"/>
    <w:rsid w:val="00C4332D"/>
    <w:rsid w:val="00C81586"/>
    <w:rsid w:val="00CC2892"/>
    <w:rsid w:val="00CD6709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4236"/>
    <w:rsid w:val="00DA54D5"/>
    <w:rsid w:val="00DC603B"/>
    <w:rsid w:val="00DC718D"/>
    <w:rsid w:val="00DC7A59"/>
    <w:rsid w:val="00DD23E6"/>
    <w:rsid w:val="00DD6790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E5F81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017CC8"/>
    <w:pPr>
      <w:ind w:left="720"/>
      <w:contextualSpacing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2022-08-22T08:17:00Z</cp:lastPrinted>
  <dcterms:created xsi:type="dcterms:W3CDTF">2022-08-29T03:55:00Z</dcterms:created>
  <dcterms:modified xsi:type="dcterms:W3CDTF">2022-11-28T10:06:00Z</dcterms:modified>
</cp:coreProperties>
</file>